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A3" w:rsidRPr="00207F22" w:rsidRDefault="008823A3" w:rsidP="008823A3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207F22">
        <w:rPr>
          <w:b/>
          <w:sz w:val="24"/>
          <w:szCs w:val="24"/>
        </w:rPr>
        <w:t>«УТВЕРЖДАЮ»</w:t>
      </w:r>
    </w:p>
    <w:p w:rsidR="008823A3" w:rsidRDefault="008823A3" w:rsidP="008823A3">
      <w:pPr>
        <w:ind w:left="5954"/>
        <w:rPr>
          <w:sz w:val="24"/>
          <w:szCs w:val="24"/>
        </w:rPr>
      </w:pPr>
      <w:r w:rsidRPr="00207F22">
        <w:rPr>
          <w:sz w:val="24"/>
          <w:szCs w:val="24"/>
        </w:rPr>
        <w:t>Генеральный директор</w:t>
      </w:r>
    </w:p>
    <w:p w:rsidR="008823A3" w:rsidRPr="00207F22" w:rsidRDefault="008823A3" w:rsidP="008823A3">
      <w:pPr>
        <w:ind w:left="5954"/>
        <w:rPr>
          <w:sz w:val="24"/>
          <w:szCs w:val="24"/>
        </w:rPr>
      </w:pPr>
      <w:r w:rsidRPr="00207F22">
        <w:rPr>
          <w:sz w:val="24"/>
          <w:szCs w:val="24"/>
        </w:rPr>
        <w:t>ОАО «</w:t>
      </w:r>
      <w:r>
        <w:rPr>
          <w:sz w:val="24"/>
          <w:szCs w:val="24"/>
        </w:rPr>
        <w:t xml:space="preserve"> Птицефабрика Молодежная</w:t>
      </w:r>
      <w:r w:rsidRPr="00207F22">
        <w:rPr>
          <w:sz w:val="24"/>
          <w:szCs w:val="24"/>
        </w:rPr>
        <w:t>»</w:t>
      </w:r>
    </w:p>
    <w:p w:rsidR="008823A3" w:rsidRDefault="008823A3" w:rsidP="008823A3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____________________ Е.А.Давыдов                                                                             </w:t>
      </w:r>
      <w:r w:rsidRPr="00207F22">
        <w:rPr>
          <w:sz w:val="24"/>
          <w:szCs w:val="24"/>
        </w:rPr>
        <w:t>_______________</w:t>
      </w:r>
      <w:r>
        <w:rPr>
          <w:sz w:val="24"/>
          <w:szCs w:val="24"/>
        </w:rPr>
        <w:t>__________ 2014г</w:t>
      </w:r>
    </w:p>
    <w:p w:rsidR="008823A3" w:rsidRDefault="008823A3" w:rsidP="008823A3">
      <w:pPr>
        <w:ind w:firstLine="567"/>
        <w:jc w:val="center"/>
        <w:rPr>
          <w:sz w:val="24"/>
          <w:szCs w:val="24"/>
        </w:rPr>
      </w:pPr>
    </w:p>
    <w:p w:rsidR="008823A3" w:rsidRDefault="008823A3" w:rsidP="008823A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кормовых добавок </w:t>
      </w:r>
      <w:proofErr w:type="gramStart"/>
      <w:r>
        <w:rPr>
          <w:b/>
          <w:sz w:val="24"/>
          <w:szCs w:val="24"/>
        </w:rPr>
        <w:t>для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х</w:t>
      </w:r>
      <w:proofErr w:type="spellEnd"/>
      <w:r>
        <w:rPr>
          <w:b/>
          <w:sz w:val="24"/>
          <w:szCs w:val="24"/>
        </w:rPr>
        <w:t xml:space="preserve"> птицы и животных у единственного поставщика для нужд ОАО «Птицефабрика «Молодежная»</w:t>
      </w:r>
    </w:p>
    <w:p w:rsidR="008823A3" w:rsidRDefault="008823A3" w:rsidP="008823A3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июнь 2014</w:t>
      </w:r>
    </w:p>
    <w:p w:rsidR="008823A3" w:rsidRDefault="008823A3" w:rsidP="008823A3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670"/>
      </w:tblGrid>
      <w:tr w:rsidR="008823A3" w:rsidTr="00607F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A3" w:rsidRDefault="008823A3" w:rsidP="00607F3B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A3" w:rsidRDefault="008823A3" w:rsidP="00607F3B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A3" w:rsidRDefault="008823A3" w:rsidP="00607F3B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8823A3" w:rsidTr="00607F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A3" w:rsidRDefault="008823A3" w:rsidP="00607F3B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A3" w:rsidRDefault="008823A3" w:rsidP="00607F3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A3" w:rsidRDefault="008823A3" w:rsidP="00607F3B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8823A3" w:rsidRDefault="008823A3" w:rsidP="00607F3B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8823A3" w:rsidRDefault="008823A3" w:rsidP="00607F3B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8823A3" w:rsidRDefault="008823A3" w:rsidP="00607F3B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8823A3" w:rsidRDefault="008823A3" w:rsidP="00607F3B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8823A3" w:rsidRDefault="008823A3" w:rsidP="00607F3B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8823A3" w:rsidRDefault="008823A3" w:rsidP="00607F3B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8823A3" w:rsidTr="00607F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A3" w:rsidRDefault="008823A3" w:rsidP="00607F3B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A3" w:rsidRDefault="008823A3" w:rsidP="00607F3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A3" w:rsidRDefault="008823A3" w:rsidP="00607F3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Кормовые добавки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птицы и животных. Наименование, количество, ассортимент, цена – согласно спецификации. </w:t>
            </w:r>
            <w:r w:rsidR="00FD2ABE">
              <w:rPr>
                <w:color w:val="000000"/>
                <w:sz w:val="24"/>
                <w:szCs w:val="24"/>
                <w:lang w:eastAsia="en-US"/>
              </w:rPr>
              <w:t>(21900 кг)</w:t>
            </w:r>
          </w:p>
        </w:tc>
      </w:tr>
      <w:tr w:rsidR="008823A3" w:rsidTr="00607F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A3" w:rsidRDefault="008823A3" w:rsidP="00607F3B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A3" w:rsidRDefault="008823A3" w:rsidP="00607F3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A3" w:rsidRDefault="008823A3" w:rsidP="00607F3B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8823A3" w:rsidTr="00607F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A3" w:rsidRDefault="008823A3" w:rsidP="00607F3B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A3" w:rsidRDefault="008823A3" w:rsidP="00607F3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A3" w:rsidRDefault="008823A3" w:rsidP="008823A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3 088 178 (Три миллиона восемьдесят восемь тысяч сто семьдесят восемь) рублей. В том числе НДС</w:t>
            </w:r>
          </w:p>
        </w:tc>
      </w:tr>
      <w:tr w:rsidR="008823A3" w:rsidTr="00607F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A3" w:rsidRDefault="008823A3" w:rsidP="00607F3B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A3" w:rsidRDefault="008823A3" w:rsidP="00607F3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A3" w:rsidRDefault="008823A3" w:rsidP="00607F3B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8823A3" w:rsidTr="00607F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A3" w:rsidRDefault="008823A3" w:rsidP="00607F3B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A3" w:rsidRDefault="008823A3" w:rsidP="00607F3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A3" w:rsidRDefault="008823A3" w:rsidP="00607F3B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8823A3" w:rsidRDefault="008823A3" w:rsidP="008823A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4"/>
          <w:szCs w:val="24"/>
        </w:rPr>
        <w:t xml:space="preserve"> – Качество Товара должно соответствовать государственному </w:t>
      </w:r>
      <w:r>
        <w:rPr>
          <w:sz w:val="24"/>
          <w:szCs w:val="24"/>
        </w:rPr>
        <w:lastRenderedPageBreak/>
        <w:t>стандарту или ТУ, или другим принятым нормативам по качеству и/или качеству указанного</w:t>
      </w:r>
      <w:proofErr w:type="gramEnd"/>
      <w:r>
        <w:rPr>
          <w:sz w:val="24"/>
          <w:szCs w:val="24"/>
        </w:rPr>
        <w:t xml:space="preserve"> в соответствующем положении;</w:t>
      </w:r>
    </w:p>
    <w:p w:rsidR="008823A3" w:rsidRDefault="008823A3" w:rsidP="008823A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Требования к содержанию, форме, оформлению и составу заявки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8823A3" w:rsidRDefault="008823A3" w:rsidP="008823A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4"/>
          <w:szCs w:val="24"/>
        </w:rPr>
        <w:t>– не установлены;</w:t>
      </w:r>
    </w:p>
    <w:p w:rsidR="008823A3" w:rsidRDefault="008823A3" w:rsidP="008823A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Место, условия и сроки (периоды) поставки товара, выполнения работы, оказания услуги</w:t>
      </w:r>
      <w:r>
        <w:rPr>
          <w:sz w:val="24"/>
          <w:szCs w:val="24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4"/>
          <w:szCs w:val="24"/>
        </w:rPr>
        <w:t xml:space="preserve"> Доставка осуществляется ж/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транспортом за счет Поставщика</w:t>
      </w:r>
    </w:p>
    <w:p w:rsidR="008823A3" w:rsidRDefault="008823A3" w:rsidP="008823A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Сведения о начальной (максимальной) цене договора (цене лота)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eastAsia="en-US"/>
        </w:rPr>
        <w:t>3 088 178 (Три миллиона восемьдесят восемь тысяч сто семьдесят восемь) рублей, в том числе НДС</w:t>
      </w:r>
      <w:r>
        <w:rPr>
          <w:sz w:val="24"/>
          <w:szCs w:val="24"/>
        </w:rPr>
        <w:t>;</w:t>
      </w:r>
    </w:p>
    <w:p w:rsidR="008823A3" w:rsidRDefault="008823A3" w:rsidP="008823A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Форма, сроки и порядок оплаты товара, работы, услуги</w:t>
      </w:r>
      <w:r>
        <w:rPr>
          <w:sz w:val="24"/>
          <w:szCs w:val="24"/>
        </w:rPr>
        <w:t xml:space="preserve"> – оплата за Товар  производится безналичным банковским переводом на расчетный счет Поставщика в течение 30 (тридцати) календарных дней с момента  отгрузки Товара со склада Поставщика</w:t>
      </w:r>
    </w:p>
    <w:p w:rsidR="008823A3" w:rsidRDefault="008823A3" w:rsidP="008823A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4"/>
          <w:szCs w:val="24"/>
        </w:rPr>
        <w:t xml:space="preserve"> – цена согласовывается в соответствующем приложении (дополнительном соглашении). Доставка за счет Поставщика</w:t>
      </w:r>
    </w:p>
    <w:p w:rsidR="008823A3" w:rsidRDefault="008823A3" w:rsidP="008823A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Порядок, место, дата начала и дата окончания срока подачи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8823A3" w:rsidRDefault="008823A3" w:rsidP="008823A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4"/>
          <w:szCs w:val="24"/>
        </w:rPr>
        <w:t xml:space="preserve"> – не установлены;</w:t>
      </w:r>
    </w:p>
    <w:p w:rsidR="008823A3" w:rsidRDefault="008823A3" w:rsidP="008823A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8823A3" w:rsidRDefault="008823A3" w:rsidP="008823A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>
        <w:rPr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8823A3" w:rsidRDefault="008823A3" w:rsidP="008823A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/>
          <w:sz w:val="24"/>
          <w:szCs w:val="24"/>
        </w:rPr>
        <w:t>Критерии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8823A3" w:rsidRDefault="008823A3" w:rsidP="008823A3">
      <w:pPr>
        <w:spacing w:line="360" w:lineRule="auto"/>
        <w:ind w:firstLine="709"/>
        <w:jc w:val="both"/>
      </w:pPr>
      <w:r>
        <w:rPr>
          <w:sz w:val="24"/>
          <w:szCs w:val="24"/>
        </w:rPr>
        <w:t xml:space="preserve">13. </w:t>
      </w:r>
      <w:r>
        <w:rPr>
          <w:b/>
          <w:sz w:val="24"/>
          <w:szCs w:val="24"/>
        </w:rPr>
        <w:t>Порядок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установлен.</w:t>
      </w:r>
    </w:p>
    <w:p w:rsidR="00177DF4" w:rsidRDefault="00177DF4"/>
    <w:sectPr w:rsidR="00177DF4" w:rsidSect="008F269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3A3"/>
    <w:rsid w:val="00172A12"/>
    <w:rsid w:val="00177DF4"/>
    <w:rsid w:val="001A05AB"/>
    <w:rsid w:val="003652B9"/>
    <w:rsid w:val="005C5B41"/>
    <w:rsid w:val="008823A3"/>
    <w:rsid w:val="00FD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82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8823A3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8823A3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8823A3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8823A3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8823A3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8823A3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2014-06-17T06:27:00Z</dcterms:created>
  <dcterms:modified xsi:type="dcterms:W3CDTF">2014-06-19T07:04:00Z</dcterms:modified>
</cp:coreProperties>
</file>