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43" w:rsidRDefault="00FD1162" w:rsidP="00731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10</w:t>
      </w:r>
      <w:r w:rsidR="00731743">
        <w:rPr>
          <w:rFonts w:ascii="Times New Roman" w:hAnsi="Times New Roman" w:cs="Times New Roman"/>
          <w:b/>
          <w:sz w:val="24"/>
          <w:szCs w:val="24"/>
        </w:rPr>
        <w:t>-2014 от 20 июня 2014г</w:t>
      </w:r>
    </w:p>
    <w:p w:rsidR="00731743" w:rsidRDefault="00731743" w:rsidP="00731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рабочей комиссии ОАО «Птицефабрика «Молодежная» о размещении заказа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Pr="007317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закупку </w:t>
      </w:r>
      <w:r w:rsidRPr="00731743">
        <w:rPr>
          <w:rFonts w:ascii="Times New Roman" w:hAnsi="Times New Roman" w:cs="Times New Roman"/>
          <w:b/>
          <w:sz w:val="24"/>
          <w:szCs w:val="24"/>
        </w:rPr>
        <w:t>бугорчатой прокладки для яиц №20 у единственного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поставщика </w:t>
      </w:r>
    </w:p>
    <w:p w:rsidR="00731743" w:rsidRDefault="00731743" w:rsidP="007317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процедуры является: Открытое акционерное общество «Птицефабрика «Молодежная».</w:t>
      </w:r>
    </w:p>
    <w:p w:rsidR="00731743" w:rsidRDefault="00731743" w:rsidP="0073174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658051, Алтайский край, Первомайский район, с. Первомайское, ул. Интернациональная, 9 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731743" w:rsidRDefault="00731743" w:rsidP="00731743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731743" w:rsidRDefault="00731743" w:rsidP="00731743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Проведение закупки бугорчатой прокладки для яиц №20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единственного поставщика для нужд ОАО «Птицефабрика «Молодежная»</w:t>
      </w:r>
    </w:p>
    <w:p w:rsidR="00731743" w:rsidRPr="00731743" w:rsidRDefault="00731743" w:rsidP="00731743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3174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 w:rsidRPr="00731743">
        <w:rPr>
          <w:rFonts w:ascii="Times New Roman" w:hAnsi="Times New Roman" w:cs="Times New Roman"/>
          <w:sz w:val="24"/>
          <w:szCs w:val="24"/>
        </w:rPr>
        <w:t>2 350 000,00 (два миллиона триста пятьдесят тысяч) рублей 00 копеек</w:t>
      </w:r>
      <w:r w:rsidRPr="007317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731743" w:rsidRPr="00731743" w:rsidRDefault="00731743" w:rsidP="00731743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317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поставляемого товара: </w:t>
      </w:r>
      <w:r>
        <w:rPr>
          <w:rFonts w:ascii="Times New Roman" w:hAnsi="Times New Roman" w:cs="Times New Roman"/>
          <w:sz w:val="24"/>
          <w:szCs w:val="24"/>
        </w:rPr>
        <w:t xml:space="preserve">1 000 000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731743" w:rsidRDefault="00731743" w:rsidP="00731743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Извещение и документация о проведении настоящей процедуры были размещены «20 июня» 2014 года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731743" w:rsidRDefault="00731743" w:rsidP="00731743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731743" w:rsidRDefault="00731743" w:rsidP="00731743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731743" w:rsidRDefault="00731743" w:rsidP="00731743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731743" w:rsidRDefault="00731743" w:rsidP="00731743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731743" w:rsidRDefault="00731743" w:rsidP="00731743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731743" w:rsidRDefault="00731743" w:rsidP="00731743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731743" w:rsidRDefault="00731743" w:rsidP="00731743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Степаненко Д.С.. – член комиссии</w:t>
      </w:r>
    </w:p>
    <w:p w:rsidR="00731743" w:rsidRDefault="00731743" w:rsidP="00731743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731743" w:rsidRDefault="00731743" w:rsidP="00731743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Руководствуясь п.п.14.2.14 Положения о закупках товаров, работ, услуг, разрешить размещение и закупку у единственного поставщика и признать 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Марвин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единственным поставщиком </w:t>
      </w:r>
      <w:r>
        <w:rPr>
          <w:rFonts w:ascii="Times New Roman" w:hAnsi="Times New Roman" w:cs="Times New Roman"/>
          <w:sz w:val="24"/>
          <w:szCs w:val="24"/>
        </w:rPr>
        <w:t>бугорчатой прокладки для яиц №20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нужд</w:t>
      </w:r>
      <w:r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</w:t>
      </w:r>
    </w:p>
    <w:p w:rsidR="00731743" w:rsidRDefault="00731743" w:rsidP="00731743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1743" w:rsidRDefault="00731743" w:rsidP="0073174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731743" w:rsidRDefault="00731743" w:rsidP="0073174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731743" w:rsidRDefault="00731743" w:rsidP="0073174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743" w:rsidRDefault="00731743" w:rsidP="00731743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731743" w:rsidRDefault="00731743" w:rsidP="0073174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31743" w:rsidRDefault="00731743" w:rsidP="0073174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731743" w:rsidRDefault="00731743" w:rsidP="0073174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731743" w:rsidRDefault="00731743" w:rsidP="0073174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731743" w:rsidRDefault="00731743" w:rsidP="0073174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731743" w:rsidRDefault="00731743" w:rsidP="0073174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p w:rsidR="00731743" w:rsidRDefault="00731743" w:rsidP="00731743">
      <w:pPr>
        <w:suppressAutoHyphens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</w:t>
      </w:r>
      <w:r w:rsidR="006F37B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Степаненко</w:t>
      </w:r>
      <w:proofErr w:type="spellEnd"/>
      <w:r w:rsidR="006F37B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Ю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="006F37B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Д.</w:t>
      </w:r>
    </w:p>
    <w:p w:rsidR="00177DF4" w:rsidRDefault="00177DF4"/>
    <w:sectPr w:rsidR="00177DF4" w:rsidSect="00DD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743"/>
    <w:rsid w:val="00177DF4"/>
    <w:rsid w:val="005C5B41"/>
    <w:rsid w:val="006F37BF"/>
    <w:rsid w:val="00731743"/>
    <w:rsid w:val="009E7DC5"/>
    <w:rsid w:val="00A147CA"/>
    <w:rsid w:val="00DD5C2B"/>
    <w:rsid w:val="00FD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317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1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Company>Hewlett-Packard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2014-06-19T07:24:00Z</dcterms:created>
  <dcterms:modified xsi:type="dcterms:W3CDTF">2014-06-19T09:00:00Z</dcterms:modified>
</cp:coreProperties>
</file>