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72" w:rsidRPr="00207F22" w:rsidRDefault="00D62072" w:rsidP="00D62072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07F22">
        <w:rPr>
          <w:b/>
          <w:sz w:val="24"/>
          <w:szCs w:val="24"/>
        </w:rPr>
        <w:t>«УТВЕРЖДАЮ»</w:t>
      </w:r>
    </w:p>
    <w:p w:rsidR="00D62072" w:rsidRDefault="00D62072" w:rsidP="00D62072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D62072" w:rsidRPr="00207F22" w:rsidRDefault="00D62072" w:rsidP="00D62072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Молодежная</w:t>
      </w:r>
      <w:r w:rsidRPr="00207F22">
        <w:rPr>
          <w:sz w:val="24"/>
          <w:szCs w:val="24"/>
        </w:rPr>
        <w:t>»</w:t>
      </w:r>
    </w:p>
    <w:p w:rsidR="00D62072" w:rsidRDefault="00D62072" w:rsidP="00D62072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____________________ Е.А.Давыдов                                                                             </w:t>
      </w:r>
      <w:r w:rsidRPr="00207F22">
        <w:rPr>
          <w:sz w:val="24"/>
          <w:szCs w:val="24"/>
        </w:rPr>
        <w:t>_______________</w:t>
      </w:r>
      <w:r>
        <w:rPr>
          <w:sz w:val="24"/>
          <w:szCs w:val="24"/>
        </w:rPr>
        <w:t>__________ 2014г</w:t>
      </w:r>
    </w:p>
    <w:p w:rsidR="00D62072" w:rsidRDefault="00D62072" w:rsidP="00D62072">
      <w:pPr>
        <w:ind w:firstLine="567"/>
        <w:jc w:val="center"/>
        <w:rPr>
          <w:sz w:val="24"/>
          <w:szCs w:val="24"/>
        </w:rPr>
      </w:pPr>
    </w:p>
    <w:p w:rsidR="00D62072" w:rsidRDefault="00D62072" w:rsidP="00D6207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электроэнерг</w:t>
      </w:r>
      <w:proofErr w:type="gramStart"/>
      <w:r>
        <w:rPr>
          <w:b/>
          <w:sz w:val="24"/>
          <w:szCs w:val="24"/>
        </w:rPr>
        <w:t>ии у е</w:t>
      </w:r>
      <w:proofErr w:type="gramEnd"/>
      <w:r>
        <w:rPr>
          <w:b/>
          <w:sz w:val="24"/>
          <w:szCs w:val="24"/>
        </w:rPr>
        <w:t>динственного поставщика для нужд ОАО «Птицефабрика «Молодежная»</w:t>
      </w:r>
    </w:p>
    <w:p w:rsidR="00D62072" w:rsidRDefault="00D62072" w:rsidP="00D62072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июнь 2014</w:t>
      </w:r>
    </w:p>
    <w:p w:rsidR="00D62072" w:rsidRDefault="00D62072" w:rsidP="00D62072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D62072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D62072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D62072" w:rsidRDefault="00D62072" w:rsidP="00607F3B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D62072" w:rsidRDefault="00D62072" w:rsidP="00607F3B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D62072" w:rsidRDefault="00D62072" w:rsidP="00607F3B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D62072" w:rsidRDefault="00D62072" w:rsidP="00607F3B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D62072" w:rsidRDefault="00D62072" w:rsidP="00607F3B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D62072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P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D62072"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62072">
              <w:rPr>
                <w:sz w:val="24"/>
                <w:szCs w:val="24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  <w:p w:rsidR="009B07A7" w:rsidRPr="00D62072" w:rsidRDefault="009B07A7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– 452707 </w:t>
            </w:r>
            <w:proofErr w:type="spellStart"/>
            <w:r>
              <w:rPr>
                <w:sz w:val="24"/>
                <w:szCs w:val="24"/>
              </w:rPr>
              <w:t>кВт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62072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D62072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D6207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1 757 322,08 (Один миллион семьсот пятьдесят семь тысяч триста двадцать два) рубля 08 копеек. В том числе НДС</w:t>
            </w:r>
          </w:p>
        </w:tc>
      </w:tr>
      <w:tr w:rsidR="00D62072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D62072" w:rsidTr="00607F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2" w:rsidRDefault="00D62072" w:rsidP="00607F3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D62072" w:rsidRDefault="00D62072" w:rsidP="00D620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</w:t>
      </w:r>
      <w:r w:rsidRPr="00D62072">
        <w:rPr>
          <w:sz w:val="24"/>
          <w:szCs w:val="24"/>
        </w:rPr>
        <w:t xml:space="preserve">Поставка электроэнергии круглосуточно с потребляемой </w:t>
      </w:r>
      <w:r w:rsidRPr="00D62072">
        <w:rPr>
          <w:sz w:val="24"/>
          <w:szCs w:val="24"/>
        </w:rPr>
        <w:lastRenderedPageBreak/>
        <w:t>мощностью, качество должно соответствовать техническим регламентам по ГОСТ 13109-97</w:t>
      </w:r>
      <w:r>
        <w:rPr>
          <w:sz w:val="24"/>
          <w:szCs w:val="24"/>
        </w:rPr>
        <w:t>;</w:t>
      </w:r>
      <w:proofErr w:type="gramEnd"/>
    </w:p>
    <w:p w:rsidR="00D62072" w:rsidRDefault="00D62072" w:rsidP="00D620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D62072" w:rsidRDefault="00D62072" w:rsidP="00D620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8F0AAD" w:rsidRDefault="00D62072" w:rsidP="00D620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ОАО «Птицефабрика «Молодежная». </w:t>
      </w:r>
      <w:proofErr w:type="gramEnd"/>
    </w:p>
    <w:p w:rsidR="00D62072" w:rsidRDefault="00D62072" w:rsidP="00D620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 w:rsidR="008F0AAD">
        <w:rPr>
          <w:sz w:val="24"/>
          <w:szCs w:val="24"/>
          <w:lang w:eastAsia="en-US"/>
        </w:rPr>
        <w:t>1 757 322,08 (Один миллион семьсот пятьдесят семь тысяч триста двадцать два) рубля 08 копеек</w:t>
      </w:r>
      <w:r>
        <w:rPr>
          <w:sz w:val="24"/>
          <w:szCs w:val="24"/>
          <w:lang w:eastAsia="en-US"/>
        </w:rPr>
        <w:t>, в том числе НДС</w:t>
      </w:r>
      <w:r>
        <w:rPr>
          <w:sz w:val="24"/>
          <w:szCs w:val="24"/>
        </w:rPr>
        <w:t>;</w:t>
      </w:r>
    </w:p>
    <w:p w:rsidR="00D62072" w:rsidRPr="008C4B29" w:rsidRDefault="00D62072" w:rsidP="00D620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 w:rsidR="008C4B29" w:rsidRPr="008C4B29">
        <w:rPr>
          <w:sz w:val="24"/>
          <w:szCs w:val="24"/>
          <w:lang w:eastAsia="ar-SA"/>
        </w:rPr>
        <w:t>В соответствии с условиями договора</w:t>
      </w:r>
    </w:p>
    <w:p w:rsidR="008C4B29" w:rsidRPr="008C4B29" w:rsidRDefault="00D62072" w:rsidP="008C4B2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</w:t>
      </w:r>
      <w:r w:rsidR="008C4B29" w:rsidRPr="008C4B29">
        <w:rPr>
          <w:sz w:val="24"/>
          <w:szCs w:val="24"/>
          <w:lang w:eastAsia="ar-SA"/>
        </w:rPr>
        <w:t>В соответствии с условиями договора</w:t>
      </w:r>
    </w:p>
    <w:p w:rsidR="00D62072" w:rsidRDefault="00D62072" w:rsidP="008C4B2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D62072" w:rsidRDefault="00D62072" w:rsidP="00D620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D62072" w:rsidRDefault="00D62072" w:rsidP="00D620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D62072" w:rsidRDefault="00D62072" w:rsidP="00D620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D62072" w:rsidRDefault="00D62072" w:rsidP="00D620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D62072" w:rsidRDefault="00D62072" w:rsidP="00D62072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p w:rsidR="00D62072" w:rsidRDefault="00D62072" w:rsidP="00D62072"/>
    <w:p w:rsidR="00177DF4" w:rsidRPr="00D62072" w:rsidRDefault="00177DF4" w:rsidP="00D62072"/>
    <w:sectPr w:rsidR="00177DF4" w:rsidRPr="00D62072" w:rsidSect="008F269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72"/>
    <w:rsid w:val="00177DF4"/>
    <w:rsid w:val="001A2985"/>
    <w:rsid w:val="003652B9"/>
    <w:rsid w:val="005C5B41"/>
    <w:rsid w:val="008945B9"/>
    <w:rsid w:val="008C4B29"/>
    <w:rsid w:val="008F0AAD"/>
    <w:rsid w:val="009B07A7"/>
    <w:rsid w:val="00D6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62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D62072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D62072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D62072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D62072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D62072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D62072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2014-06-17T06:26:00Z</dcterms:created>
  <dcterms:modified xsi:type="dcterms:W3CDTF">2014-06-19T06:59:00Z</dcterms:modified>
</cp:coreProperties>
</file>